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  <w:r>
        <w:rPr>
          <w:rStyle w:val="5"/>
          <w:bdr w:val="none" w:color="auto" w:sz="0" w:space="0"/>
        </w:rPr>
        <w:t>附件1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5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《</w:t>
      </w: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车辆进出系统人员信息采集表</w:t>
      </w:r>
      <w:bookmarkEnd w:id="0"/>
      <w:r>
        <w:rPr>
          <w:rStyle w:val="5"/>
          <w:rFonts w:hint="eastAsia" w:ascii="方正小标宋简体" w:hAnsi="方正小标宋简体" w:eastAsia="方正小标宋简体" w:cs="方正小标宋简体"/>
          <w:sz w:val="36"/>
          <w:szCs w:val="36"/>
          <w:bdr w:val="none" w:color="auto" w:sz="0" w:space="0"/>
        </w:rPr>
        <w:t>》</w:t>
      </w:r>
    </w:p>
    <w:tbl>
      <w:tblPr>
        <w:tblStyle w:val="3"/>
        <w:tblpPr w:leftFromText="180" w:rightFromText="180" w:vertAnchor="text" w:horzAnchor="page" w:tblpX="1566" w:tblpY="405"/>
        <w:tblOverlap w:val="never"/>
        <w:tblW w:w="88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720"/>
        <w:gridCol w:w="2925"/>
        <w:gridCol w:w="2310"/>
        <w:gridCol w:w="17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姓名</w:t>
            </w:r>
          </w:p>
        </w:tc>
        <w:tc>
          <w:tcPr>
            <w:tcW w:w="7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性别</w:t>
            </w:r>
          </w:p>
        </w:tc>
        <w:tc>
          <w:tcPr>
            <w:tcW w:w="29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身份证号</w:t>
            </w:r>
          </w:p>
        </w:tc>
        <w:tc>
          <w:tcPr>
            <w:tcW w:w="23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电话</w:t>
            </w:r>
          </w:p>
        </w:tc>
        <w:tc>
          <w:tcPr>
            <w:tcW w:w="177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t>车牌号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2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925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31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70" w:type="dxa"/>
            <w:tcBorders>
              <w:top w:val="single" w:color="3E3E3E" w:sz="6" w:space="0"/>
              <w:left w:val="single" w:color="3E3E3E" w:sz="6" w:space="0"/>
              <w:bottom w:val="single" w:color="3E3E3E" w:sz="6" w:space="0"/>
              <w:right w:val="single" w:color="3E3E3E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CB00A8"/>
    <w:rsid w:val="2FCB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2019-06-24T00:48:00Z</dcterms:created>
  <dc:creator>Mikiｏ。.</dc:creator>
  <cp:lastModifiedBy>Mikiｏ。.</cp:lastModifiedBy>
  <dcterms:modified xsi:type="dcterms:W3CDTF">2019-06-24T00:50:49Z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